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FFB" w:rsidRPr="00907278" w:rsidRDefault="00907278" w:rsidP="00907278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  <w:r w:rsidRPr="0090727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>Наповнюємо серце добром, чуйністю, справедливістю</w:t>
      </w:r>
    </w:p>
    <w:p w:rsidR="00907278" w:rsidRDefault="00907278" w:rsidP="0090727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Pr="00907278">
        <w:rPr>
          <w:rFonts w:ascii="Times New Roman" w:hAnsi="Times New Roman" w:cs="Times New Roman"/>
          <w:sz w:val="28"/>
          <w:szCs w:val="28"/>
          <w:lang w:val="uk-UA"/>
        </w:rPr>
        <w:t>з’ясувати значення понять людська індивідуальність,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7278">
        <w:rPr>
          <w:rFonts w:ascii="Times New Roman" w:hAnsi="Times New Roman" w:cs="Times New Roman"/>
          <w:sz w:val="28"/>
          <w:szCs w:val="28"/>
          <w:lang w:val="uk-UA"/>
        </w:rPr>
        <w:t>вчитись жити за законами добра і справедливості,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7278">
        <w:rPr>
          <w:rFonts w:ascii="Times New Roman" w:hAnsi="Times New Roman" w:cs="Times New Roman"/>
          <w:sz w:val="28"/>
          <w:szCs w:val="28"/>
          <w:lang w:val="uk-UA"/>
        </w:rPr>
        <w:t>виховувати прагнення до самовдосконалення,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7278">
        <w:rPr>
          <w:rFonts w:ascii="Times New Roman" w:hAnsi="Times New Roman" w:cs="Times New Roman"/>
          <w:sz w:val="28"/>
          <w:szCs w:val="28"/>
          <w:lang w:val="uk-UA"/>
        </w:rPr>
        <w:t>уміння поважати в інших людях власну гідність,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7278">
        <w:rPr>
          <w:rFonts w:ascii="Times New Roman" w:hAnsi="Times New Roman" w:cs="Times New Roman"/>
          <w:sz w:val="28"/>
          <w:szCs w:val="28"/>
          <w:lang w:val="uk-UA"/>
        </w:rPr>
        <w:t>формувати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вміння сприймати оцінку своїх в</w:t>
      </w:r>
      <w:r w:rsidRPr="00907278">
        <w:rPr>
          <w:rFonts w:ascii="Times New Roman" w:hAnsi="Times New Roman" w:cs="Times New Roman"/>
          <w:sz w:val="28"/>
          <w:szCs w:val="28"/>
          <w:lang w:val="uk-UA"/>
        </w:rPr>
        <w:t>чинків іншими,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7278">
        <w:rPr>
          <w:rFonts w:ascii="Times New Roman" w:hAnsi="Times New Roman" w:cs="Times New Roman"/>
          <w:sz w:val="28"/>
          <w:szCs w:val="28"/>
          <w:lang w:val="uk-UA"/>
        </w:rPr>
        <w:t>виховувати почуття любові та поваги до рідних і близьких,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7278">
        <w:rPr>
          <w:rFonts w:ascii="Times New Roman" w:hAnsi="Times New Roman" w:cs="Times New Roman"/>
          <w:sz w:val="28"/>
          <w:szCs w:val="28"/>
          <w:lang w:val="uk-UA"/>
        </w:rPr>
        <w:t>почуття патріотизму.</w:t>
      </w:r>
    </w:p>
    <w:p w:rsidR="00907278" w:rsidRDefault="00907278" w:rsidP="0090727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7278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47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мультимедійна презентація, </w:t>
      </w:r>
      <w:r w:rsidR="00914720">
        <w:rPr>
          <w:rFonts w:ascii="Times New Roman" w:hAnsi="Times New Roman" w:cs="Times New Roman"/>
          <w:sz w:val="28"/>
          <w:szCs w:val="28"/>
          <w:lang w:val="uk-UA"/>
        </w:rPr>
        <w:t>чисті аркуші паперу,</w:t>
      </w:r>
      <w:r w:rsidR="00EB2936" w:rsidRPr="00EB2936">
        <w:rPr>
          <w:rStyle w:val="a3"/>
          <w:rFonts w:ascii="Times New Roman" w:hAnsi="Times New Roman" w:cs="Times New Roman"/>
          <w:b/>
          <w:bCs/>
          <w:color w:val="003366"/>
          <w:sz w:val="28"/>
          <w:szCs w:val="32"/>
        </w:rPr>
        <w:t xml:space="preserve"> </w:t>
      </w:r>
      <w:r w:rsidR="00EB2936" w:rsidRPr="00EB2936">
        <w:rPr>
          <w:rStyle w:val="10pt"/>
          <w:rFonts w:ascii="Times New Roman" w:hAnsi="Times New Roman" w:cs="Times New Roman"/>
          <w:b w:val="0"/>
          <w:bCs w:val="0"/>
          <w:sz w:val="28"/>
          <w:szCs w:val="32"/>
          <w:lang w:val="uk-UA"/>
        </w:rPr>
        <w:t>плакати з висловами: «Хто людям добра бажає, той і собі має» (укр. присл.), «Робиш добро – не кайся, робиш зло – зла й сподівайся» (укр. присл.), «Раз добром нагріте серце, рік не прохолоне» (Т.Г.Шевченко),</w:t>
      </w:r>
      <w:r w:rsidR="00EB2936" w:rsidRPr="00EB2936">
        <w:rPr>
          <w:rStyle w:val="10pt"/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="00EB2936" w:rsidRPr="00EB2936">
        <w:rPr>
          <w:rStyle w:val="10pt"/>
          <w:rFonts w:ascii="Times New Roman" w:hAnsi="Times New Roman" w:cs="Times New Roman"/>
          <w:b w:val="0"/>
          <w:bCs w:val="0"/>
          <w:sz w:val="28"/>
          <w:szCs w:val="32"/>
          <w:lang w:val="uk-UA"/>
        </w:rPr>
        <w:t>«</w:t>
      </w:r>
      <w:r w:rsidR="00EB2936" w:rsidRPr="00EB2936">
        <w:rPr>
          <w:rFonts w:ascii="Times New Roman" w:hAnsi="Times New Roman" w:cs="Times New Roman"/>
          <w:sz w:val="28"/>
          <w:lang w:val="uk-UA"/>
        </w:rPr>
        <w:t>У цьому світі є тільки одна річ, перед якою слід упасти на коліна, — це доброта” (В. Гюго);</w:t>
      </w:r>
      <w:r w:rsidR="00EB2936" w:rsidRPr="00EB29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B2936" w:rsidRPr="00914720">
        <w:rPr>
          <w:rFonts w:ascii="Times New Roman" w:eastAsia="Times New Roman" w:hAnsi="Times New Roman" w:cs="Times New Roman"/>
          <w:sz w:val="28"/>
          <w:szCs w:val="28"/>
          <w:lang w:val="uk-UA"/>
        </w:rPr>
        <w:t>пам’ятки «Поради В.Сухомлинського»</w:t>
      </w:r>
      <w:r w:rsidR="00EB29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7278" w:rsidRDefault="00EB2936" w:rsidP="0090727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проведення: </w:t>
      </w:r>
      <w:r w:rsidRPr="00EB2936">
        <w:rPr>
          <w:rFonts w:ascii="Times New Roman" w:hAnsi="Times New Roman" w:cs="Times New Roman"/>
          <w:sz w:val="28"/>
          <w:szCs w:val="28"/>
          <w:lang w:val="uk-UA"/>
        </w:rPr>
        <w:t>бесіда з елементами розповіді.</w:t>
      </w:r>
    </w:p>
    <w:p w:rsidR="00907278" w:rsidRDefault="00907278" w:rsidP="0090727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Хід заходу</w:t>
      </w:r>
    </w:p>
    <w:p w:rsidR="00907278" w:rsidRDefault="00907278" w:rsidP="0090727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І.Організаційна частина.</w:t>
      </w:r>
    </w:p>
    <w:p w:rsidR="00907278" w:rsidRDefault="00907278" w:rsidP="0090727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278">
        <w:rPr>
          <w:rFonts w:ascii="Times New Roman" w:hAnsi="Times New Roman" w:cs="Times New Roman"/>
          <w:sz w:val="28"/>
          <w:szCs w:val="28"/>
          <w:lang w:val="uk-UA"/>
        </w:rPr>
        <w:t>1.Привітання</w:t>
      </w:r>
    </w:p>
    <w:p w:rsidR="00907278" w:rsidRDefault="00907278" w:rsidP="0090727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304D"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r w:rsidR="00CE304D" w:rsidRPr="00CE30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Оголошення теми </w:t>
      </w:r>
      <w:r w:rsidR="00CE30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мети </w:t>
      </w:r>
      <w:r w:rsidR="00CE304D" w:rsidRPr="00CE304D">
        <w:rPr>
          <w:rFonts w:ascii="Times New Roman" w:hAnsi="Times New Roman" w:cs="Times New Roman"/>
          <w:b/>
          <w:sz w:val="28"/>
          <w:szCs w:val="28"/>
          <w:lang w:val="uk-UA"/>
        </w:rPr>
        <w:t>заняття</w:t>
      </w:r>
    </w:p>
    <w:p w:rsidR="00CE304D" w:rsidRPr="00CE304D" w:rsidRDefault="00CE304D" w:rsidP="00CE304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CE304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Слайд</w:t>
      </w:r>
      <w:r w:rsidR="000863B8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CE304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</w:t>
      </w:r>
    </w:p>
    <w:p w:rsidR="00CE304D" w:rsidRPr="00CE304D" w:rsidRDefault="00CE304D" w:rsidP="00CE304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04D">
        <w:rPr>
          <w:rFonts w:ascii="Times New Roman" w:eastAsia="Times New Roman" w:hAnsi="Times New Roman" w:cs="Times New Roman"/>
          <w:sz w:val="28"/>
          <w:szCs w:val="28"/>
          <w:lang w:val="uk-UA"/>
        </w:rPr>
        <w:t>Тема сьогоднішньої нашої виховної години «Наповнюємо серце добром, чуйністю, справедливістю»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CE304D">
        <w:rPr>
          <w:rFonts w:ascii="Times New Roman" w:hAnsi="Times New Roman"/>
          <w:sz w:val="28"/>
          <w:szCs w:val="28"/>
          <w:lang w:val="uk-UA"/>
        </w:rPr>
        <w:t>и порушимо проблеми милосердя, доброти, чуйності, співпереживання, щиросердності, уміння розділити чужий біль, вчасно підтримати у важку хвилину, розрадити в горі й біді.</w:t>
      </w:r>
    </w:p>
    <w:p w:rsidR="00CE304D" w:rsidRDefault="000863B8" w:rsidP="003C3E3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863B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ІІІ. Основна частина</w:t>
      </w:r>
    </w:p>
    <w:p w:rsidR="00431717" w:rsidRPr="00431717" w:rsidRDefault="00431717" w:rsidP="0043171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Слайд 2</w:t>
      </w:r>
    </w:p>
    <w:p w:rsidR="000863B8" w:rsidRDefault="000863B8" w:rsidP="000863B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Василь </w:t>
      </w:r>
      <w:r w:rsidRPr="000863B8">
        <w:rPr>
          <w:rFonts w:ascii="Times New Roman" w:eastAsia="Times New Roman" w:hAnsi="Times New Roman" w:cs="Times New Roman"/>
          <w:sz w:val="28"/>
          <w:szCs w:val="28"/>
          <w:lang w:val="uk-UA"/>
        </w:rPr>
        <w:t>Сухомлинський учив «Роби добро не тільки тоді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63B8">
        <w:rPr>
          <w:rFonts w:ascii="Times New Roman" w:eastAsia="Times New Roman" w:hAnsi="Times New Roman" w:cs="Times New Roman"/>
          <w:sz w:val="28"/>
          <w:szCs w:val="28"/>
          <w:lang w:val="uk-UA"/>
        </w:rPr>
        <w:t>,коли бачать люди. Значно більше треба для того,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63B8">
        <w:rPr>
          <w:rFonts w:ascii="Times New Roman" w:eastAsia="Times New Roman" w:hAnsi="Times New Roman" w:cs="Times New Roman"/>
          <w:sz w:val="28"/>
          <w:szCs w:val="28"/>
          <w:lang w:val="uk-UA"/>
        </w:rPr>
        <w:t>щоб залишитись людиною тоді,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63B8">
        <w:rPr>
          <w:rFonts w:ascii="Times New Roman" w:eastAsia="Times New Roman" w:hAnsi="Times New Roman" w:cs="Times New Roman"/>
          <w:sz w:val="28"/>
          <w:szCs w:val="28"/>
          <w:lang w:val="uk-UA"/>
        </w:rPr>
        <w:t>коли тебе ніхто не бачить.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431717" w:rsidRDefault="00431717" w:rsidP="0043171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1717">
        <w:rPr>
          <w:rFonts w:ascii="Times New Roman" w:eastAsia="Times New Roman" w:hAnsi="Times New Roman" w:cs="Times New Roman"/>
          <w:sz w:val="28"/>
          <w:szCs w:val="28"/>
          <w:lang w:val="uk-UA"/>
        </w:rPr>
        <w:t>В житті ми зустрічаємось з красою і підлістю,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717">
        <w:rPr>
          <w:rFonts w:ascii="Times New Roman" w:eastAsia="Times New Roman" w:hAnsi="Times New Roman" w:cs="Times New Roman"/>
          <w:sz w:val="28"/>
          <w:szCs w:val="28"/>
          <w:lang w:val="uk-UA"/>
        </w:rPr>
        <w:t>радістю і горем. Чому ж в такому гарному світі існує зло, байдужість,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717">
        <w:rPr>
          <w:rFonts w:ascii="Times New Roman" w:eastAsia="Times New Roman" w:hAnsi="Times New Roman" w:cs="Times New Roman"/>
          <w:sz w:val="28"/>
          <w:szCs w:val="28"/>
          <w:lang w:val="uk-UA"/>
        </w:rPr>
        <w:t>жорстокість? Чому ми не уміємо прощати одне одному,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717">
        <w:rPr>
          <w:rFonts w:ascii="Times New Roman" w:eastAsia="Times New Roman" w:hAnsi="Times New Roman" w:cs="Times New Roman"/>
          <w:sz w:val="28"/>
          <w:szCs w:val="28"/>
          <w:lang w:val="uk-UA"/>
        </w:rPr>
        <w:t>захистити один одного,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717">
        <w:rPr>
          <w:rFonts w:ascii="Times New Roman" w:eastAsia="Times New Roman" w:hAnsi="Times New Roman" w:cs="Times New Roman"/>
          <w:sz w:val="28"/>
          <w:szCs w:val="28"/>
          <w:lang w:val="uk-UA"/>
        </w:rPr>
        <w:t>допомогти? Чи залишимо ми добрі сторінки нашого життя?</w:t>
      </w:r>
    </w:p>
    <w:p w:rsidR="00431717" w:rsidRDefault="00431717" w:rsidP="0043171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43171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lastRenderedPageBreak/>
        <w:t xml:space="preserve">Слайд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3</w:t>
      </w:r>
    </w:p>
    <w:p w:rsidR="00431717" w:rsidRPr="00610CBB" w:rsidRDefault="00610CBB" w:rsidP="00610C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10C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Жорстокість.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31717" w:rsidRPr="00610CBB">
        <w:rPr>
          <w:rFonts w:ascii="Times New Roman" w:hAnsi="Times New Roman" w:cs="Times New Roman"/>
          <w:sz w:val="28"/>
          <w:szCs w:val="28"/>
          <w:lang w:val="uk-UA"/>
        </w:rPr>
        <w:t>Зверніть увагу на малюнки та поміркуйте:</w:t>
      </w:r>
      <w:r w:rsidR="00431717" w:rsidRPr="00610C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431717" w:rsidRDefault="00B964FA" w:rsidP="004317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1717">
        <w:rPr>
          <w:rFonts w:ascii="Times New Roman" w:hAnsi="Times New Roman" w:cs="Times New Roman"/>
          <w:sz w:val="28"/>
          <w:szCs w:val="28"/>
          <w:lang w:val="uk-UA"/>
        </w:rPr>
        <w:t>Чи знайомі вам подібні ситуації?</w:t>
      </w:r>
      <w:r w:rsidRPr="004317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431717" w:rsidRDefault="00B964FA" w:rsidP="004317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1717">
        <w:rPr>
          <w:rFonts w:ascii="Times New Roman" w:hAnsi="Times New Roman" w:cs="Times New Roman"/>
          <w:sz w:val="28"/>
          <w:szCs w:val="28"/>
          <w:lang w:val="uk-UA"/>
        </w:rPr>
        <w:t>Чому люди стали такими жорстокими?</w:t>
      </w:r>
      <w:r w:rsidRPr="004317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431717" w:rsidRDefault="00B964FA" w:rsidP="004317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1717">
        <w:rPr>
          <w:rFonts w:ascii="Times New Roman" w:hAnsi="Times New Roman" w:cs="Times New Roman"/>
          <w:sz w:val="28"/>
          <w:szCs w:val="28"/>
          <w:lang w:val="uk-UA"/>
        </w:rPr>
        <w:t>Чому довкола стільки зла?</w:t>
      </w:r>
    </w:p>
    <w:p w:rsidR="000350E5" w:rsidRPr="00ED0E4F" w:rsidRDefault="000350E5" w:rsidP="00ED0E4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350E5">
        <w:rPr>
          <w:rFonts w:ascii="Times New Roman" w:hAnsi="Times New Roman"/>
          <w:sz w:val="28"/>
          <w:szCs w:val="28"/>
          <w:lang w:val="uk-UA"/>
        </w:rPr>
        <w:t xml:space="preserve">Доброта, милосердя - багатоликі. Потреба в них є повсякчас. Навіть тоді, коли немає біди. Навіть там, де гори спокійні і твердь земна не хитається під ногами. </w:t>
      </w:r>
    </w:p>
    <w:p w:rsidR="00ED0E4F" w:rsidRPr="00ED0E4F" w:rsidRDefault="00ED0E4F" w:rsidP="00ED0E4F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ED0E4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Слайд 4</w:t>
      </w:r>
    </w:p>
    <w:p w:rsidR="000350E5" w:rsidRPr="00F31CAB" w:rsidRDefault="000350E5" w:rsidP="00F31CA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350E5">
        <w:rPr>
          <w:rFonts w:ascii="Times New Roman" w:hAnsi="Times New Roman"/>
          <w:sz w:val="28"/>
          <w:szCs w:val="28"/>
          <w:lang w:val="uk-UA"/>
        </w:rPr>
        <w:t xml:space="preserve">Милосердя й доброта як два крила, на яких тримається людство. Як же могло </w:t>
      </w:r>
      <w:r w:rsidR="00F31CAB">
        <w:rPr>
          <w:rFonts w:ascii="Times New Roman" w:hAnsi="Times New Roman"/>
          <w:sz w:val="28"/>
          <w:szCs w:val="28"/>
          <w:lang w:val="uk-UA"/>
        </w:rPr>
        <w:t xml:space="preserve">так </w:t>
      </w:r>
      <w:r w:rsidRPr="000350E5">
        <w:rPr>
          <w:rFonts w:ascii="Times New Roman" w:hAnsi="Times New Roman"/>
          <w:sz w:val="28"/>
          <w:szCs w:val="28"/>
          <w:lang w:val="uk-UA"/>
        </w:rPr>
        <w:t xml:space="preserve">статися, що в наш час милосердя втратило свою цінність, а його зміст звівся </w:t>
      </w:r>
      <w:r w:rsidR="00F31CAB">
        <w:rPr>
          <w:rFonts w:ascii="Times New Roman" w:hAnsi="Times New Roman"/>
          <w:sz w:val="28"/>
          <w:szCs w:val="28"/>
          <w:lang w:val="uk-UA"/>
        </w:rPr>
        <w:t xml:space="preserve">в основному </w:t>
      </w:r>
      <w:r w:rsidRPr="000350E5">
        <w:rPr>
          <w:rFonts w:ascii="Times New Roman" w:hAnsi="Times New Roman"/>
          <w:sz w:val="28"/>
          <w:szCs w:val="28"/>
          <w:lang w:val="uk-UA"/>
        </w:rPr>
        <w:t xml:space="preserve"> до милостині. Невже для того, щоб </w:t>
      </w:r>
      <w:r w:rsidR="00F31CAB">
        <w:rPr>
          <w:rFonts w:ascii="Times New Roman" w:hAnsi="Times New Roman"/>
          <w:sz w:val="28"/>
          <w:szCs w:val="28"/>
          <w:lang w:val="uk-UA"/>
        </w:rPr>
        <w:t>відчути</w:t>
      </w:r>
      <w:r w:rsidRPr="000350E5">
        <w:rPr>
          <w:rFonts w:ascii="Times New Roman" w:hAnsi="Times New Roman"/>
          <w:sz w:val="28"/>
          <w:szCs w:val="28"/>
          <w:lang w:val="uk-UA"/>
        </w:rPr>
        <w:t xml:space="preserve"> доброту з наших сердець, потрібні землетрус чи </w:t>
      </w:r>
      <w:r w:rsidR="00ED0E4F">
        <w:rPr>
          <w:rFonts w:ascii="Times New Roman" w:hAnsi="Times New Roman"/>
          <w:sz w:val="28"/>
          <w:szCs w:val="28"/>
          <w:lang w:val="uk-UA"/>
        </w:rPr>
        <w:t xml:space="preserve">війна? </w:t>
      </w:r>
      <w:r w:rsidRPr="000350E5">
        <w:rPr>
          <w:rFonts w:ascii="Times New Roman" w:hAnsi="Times New Roman"/>
          <w:sz w:val="28"/>
          <w:szCs w:val="28"/>
          <w:lang w:val="uk-UA"/>
        </w:rPr>
        <w:t xml:space="preserve">Хіба без них не можна бути милосердним? Хіба в звичайному плині днів немає людей, які потребують допомоги? </w:t>
      </w:r>
      <w:r w:rsidR="00F31C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 сталося з душею людини? </w:t>
      </w:r>
    </w:p>
    <w:p w:rsidR="000350E5" w:rsidRDefault="000350E5" w:rsidP="00610CBB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610CBB" w:rsidRDefault="00610CBB" w:rsidP="00610CBB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10C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Слайд </w:t>
      </w:r>
      <w:r w:rsidR="00F31CA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5</w:t>
      </w:r>
    </w:p>
    <w:p w:rsidR="002B5EEE" w:rsidRPr="006B0CA5" w:rsidRDefault="00F31CAB" w:rsidP="006B0CA5">
      <w:pPr>
        <w:pStyle w:val="a3"/>
        <w:numPr>
          <w:ilvl w:val="0"/>
          <w:numId w:val="2"/>
        </w:numPr>
        <w:jc w:val="both"/>
        <w:rPr>
          <w:rStyle w:val="2"/>
          <w:b/>
          <w:i w:val="0"/>
          <w:iCs w:val="0"/>
          <w:color w:val="000000" w:themeColor="text1"/>
          <w:sz w:val="28"/>
          <w:szCs w:val="28"/>
          <w:lang w:val="uk-UA"/>
        </w:rPr>
      </w:pPr>
      <w:r w:rsidRPr="002B5EEE">
        <w:rPr>
          <w:rStyle w:val="2"/>
          <w:rFonts w:eastAsia="Times New Roman"/>
          <w:i w:val="0"/>
          <w:iCs w:val="0"/>
          <w:color w:val="000000"/>
          <w:sz w:val="28"/>
          <w:lang w:val="uk-UA"/>
        </w:rPr>
        <w:t>На Україні проживає майже 2 млн. оди</w:t>
      </w:r>
      <w:r w:rsidRPr="002B5EEE">
        <w:rPr>
          <w:rStyle w:val="2"/>
          <w:rFonts w:eastAsia="Times New Roman"/>
          <w:i w:val="0"/>
          <w:iCs w:val="0"/>
          <w:color w:val="000000"/>
          <w:sz w:val="28"/>
          <w:lang w:val="uk-UA"/>
        </w:rPr>
        <w:softHyphen/>
        <w:t>ноких людей, близько 200 тис. з них проживають у будинках-інтернатах, їх об'єднує немічність і самотність.</w:t>
      </w:r>
      <w:r w:rsidR="002B5EEE" w:rsidRPr="006B0CA5">
        <w:rPr>
          <w:rStyle w:val="2"/>
          <w:rFonts w:eastAsia="Times New Roman"/>
          <w:i w:val="0"/>
          <w:iCs w:val="0"/>
          <w:color w:val="000000"/>
          <w:sz w:val="28"/>
          <w:lang w:val="uk-UA"/>
        </w:rPr>
        <w:t>У злиднях живуть 5 тис. наших земляків. Близько 1 тис. з них мешкають у напіврозвалених халупах. 7 тис. - ті, хто отримує мізерну пенсію, Є і таких чимало, які існують на межі бідності. Сумні цифри, незвичні. Та це - правда життя.</w:t>
      </w:r>
    </w:p>
    <w:p w:rsidR="002B5EEE" w:rsidRPr="006B0CA5" w:rsidRDefault="002B5EEE" w:rsidP="006B0C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B0CA5">
        <w:rPr>
          <w:rStyle w:val="2"/>
          <w:rFonts w:eastAsia="Times New Roman"/>
          <w:i w:val="0"/>
          <w:iCs w:val="0"/>
          <w:color w:val="000000"/>
          <w:sz w:val="28"/>
          <w:lang w:val="uk-UA"/>
        </w:rPr>
        <w:t>Будинок пристарілих, сумне приста</w:t>
      </w:r>
      <w:r w:rsidRPr="006B0CA5">
        <w:rPr>
          <w:rStyle w:val="2"/>
          <w:rFonts w:eastAsia="Times New Roman"/>
          <w:i w:val="0"/>
          <w:iCs w:val="0"/>
          <w:color w:val="000000"/>
          <w:sz w:val="28"/>
          <w:lang w:val="uk-UA"/>
        </w:rPr>
        <w:softHyphen/>
        <w:t>нище на схилі літ. Хоч там не зовсім погано. Тут не бачиш людей у рваному одязі, тут готують відносну пристойну їжу, показують кінофільми. Чому старі радіють, коли звідси їх забирають, чому просто на очах в'януть, почувши новину, що їх відправляють у будинок пристарілих?</w:t>
      </w:r>
    </w:p>
    <w:p w:rsidR="006B0CA5" w:rsidRPr="006B0CA5" w:rsidRDefault="006B0CA5" w:rsidP="006B0C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B0CA5">
        <w:rPr>
          <w:rStyle w:val="2"/>
          <w:rFonts w:eastAsia="Times New Roman"/>
          <w:i w:val="0"/>
          <w:iCs w:val="0"/>
          <w:color w:val="000000"/>
          <w:sz w:val="28"/>
          <w:lang w:val="uk-UA"/>
        </w:rPr>
        <w:t>А старість не обминути. Кожен має про це пам'ятати</w:t>
      </w:r>
      <w:r w:rsidRPr="000C12E5">
        <w:rPr>
          <w:rStyle w:val="2"/>
          <w:rFonts w:eastAsia="Times New Roman"/>
          <w:i w:val="0"/>
          <w:iCs w:val="0"/>
          <w:sz w:val="28"/>
          <w:lang w:val="uk-UA"/>
        </w:rPr>
        <w:t xml:space="preserve">. </w:t>
      </w:r>
      <w:r w:rsidR="000C12E5" w:rsidRPr="000C12E5">
        <w:rPr>
          <w:rStyle w:val="2"/>
          <w:rFonts w:eastAsia="Times New Roman"/>
          <w:i w:val="0"/>
          <w:sz w:val="28"/>
          <w:lang w:val="uk-UA"/>
        </w:rPr>
        <w:t>Поважайте своїх батьків, зігрівайте їх любов’ю так, як вони зігрівали ваше ніжне дитинство. Бо, хто батьків цурається, того Бог карає</w:t>
      </w:r>
      <w:r w:rsidR="000C12E5" w:rsidRPr="000C12E5">
        <w:rPr>
          <w:rStyle w:val="2"/>
          <w:i w:val="0"/>
          <w:sz w:val="28"/>
          <w:lang w:val="uk-UA"/>
        </w:rPr>
        <w:t>.</w:t>
      </w:r>
    </w:p>
    <w:p w:rsidR="006B0CA5" w:rsidRPr="000C12E5" w:rsidRDefault="006B0CA5" w:rsidP="000C12E5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10C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6</w:t>
      </w:r>
    </w:p>
    <w:p w:rsidR="006B0CA5" w:rsidRPr="000C12E5" w:rsidRDefault="006B0CA5" w:rsidP="000C12E5">
      <w:pPr>
        <w:pStyle w:val="a3"/>
        <w:numPr>
          <w:ilvl w:val="0"/>
          <w:numId w:val="2"/>
        </w:numPr>
        <w:jc w:val="both"/>
        <w:rPr>
          <w:rStyle w:val="2"/>
          <w:i w:val="0"/>
          <w:iCs w:val="0"/>
          <w:sz w:val="28"/>
          <w:lang w:val="uk-UA"/>
        </w:rPr>
      </w:pPr>
      <w:r w:rsidRPr="000C12E5">
        <w:rPr>
          <w:rStyle w:val="2"/>
          <w:rFonts w:eastAsia="Times New Roman"/>
          <w:i w:val="0"/>
          <w:iCs w:val="0"/>
          <w:sz w:val="28"/>
          <w:lang w:val="uk-UA"/>
        </w:rPr>
        <w:t>Усе прекрасне в людині починається від променів сонця, рідної домівки.</w:t>
      </w:r>
      <w:r w:rsidRPr="000C12E5">
        <w:rPr>
          <w:i/>
          <w:iCs/>
          <w:sz w:val="28"/>
          <w:lang w:val="uk-UA"/>
        </w:rPr>
        <w:t xml:space="preserve"> </w:t>
      </w:r>
      <w:r w:rsidRPr="000C12E5">
        <w:rPr>
          <w:rStyle w:val="2"/>
          <w:rFonts w:eastAsia="Times New Roman"/>
          <w:i w:val="0"/>
          <w:iCs w:val="0"/>
          <w:sz w:val="28"/>
          <w:lang w:val="uk-UA"/>
        </w:rPr>
        <w:t>Сім'я для дитини - не тільки перше гніздо, а й школа життя, і тому немає для неї біль</w:t>
      </w:r>
      <w:r w:rsidRPr="000C12E5">
        <w:rPr>
          <w:rStyle w:val="2"/>
          <w:rFonts w:eastAsia="Times New Roman"/>
          <w:i w:val="0"/>
          <w:iCs w:val="0"/>
          <w:sz w:val="28"/>
          <w:lang w:val="uk-UA"/>
        </w:rPr>
        <w:softHyphen/>
        <w:t xml:space="preserve">шого горя, ніж сирітство. </w:t>
      </w:r>
    </w:p>
    <w:p w:rsidR="006B0CA5" w:rsidRPr="000C12E5" w:rsidRDefault="006B0CA5" w:rsidP="000C12E5">
      <w:pPr>
        <w:pStyle w:val="a3"/>
        <w:jc w:val="both"/>
        <w:rPr>
          <w:rStyle w:val="2"/>
          <w:i w:val="0"/>
          <w:iCs w:val="0"/>
          <w:sz w:val="28"/>
          <w:lang w:val="uk-UA"/>
        </w:rPr>
      </w:pPr>
      <w:r w:rsidRPr="000C12E5">
        <w:rPr>
          <w:rStyle w:val="2"/>
          <w:rFonts w:eastAsia="Times New Roman"/>
          <w:i w:val="0"/>
          <w:iCs w:val="0"/>
          <w:sz w:val="28"/>
          <w:lang w:val="uk-UA"/>
        </w:rPr>
        <w:t>Та, на превеликий жаль, оця найсвятіша і найніжніша пора, перші кроки у світ починаються з чужих людей і інтернатських закладів.</w:t>
      </w:r>
    </w:p>
    <w:p w:rsidR="006B0CA5" w:rsidRPr="000C12E5" w:rsidRDefault="000C12E5" w:rsidP="000C12E5">
      <w:pPr>
        <w:pStyle w:val="a3"/>
        <w:jc w:val="both"/>
        <w:rPr>
          <w:rStyle w:val="2"/>
          <w:i w:val="0"/>
          <w:iCs w:val="0"/>
          <w:sz w:val="28"/>
          <w:lang w:val="uk-UA"/>
        </w:rPr>
      </w:pPr>
      <w:r w:rsidRPr="000C12E5">
        <w:rPr>
          <w:rStyle w:val="2"/>
          <w:i w:val="0"/>
          <w:iCs w:val="0"/>
          <w:sz w:val="28"/>
          <w:lang w:val="uk-UA"/>
        </w:rPr>
        <w:t>Тож вмійте любов’ю дорожити.</w:t>
      </w:r>
    </w:p>
    <w:p w:rsidR="000C12E5" w:rsidRDefault="000C12E5" w:rsidP="000C12E5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10C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lastRenderedPageBreak/>
        <w:t xml:space="preserve">Слайд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7</w:t>
      </w:r>
    </w:p>
    <w:p w:rsidR="004366A8" w:rsidRPr="00864AF2" w:rsidRDefault="00C912AA" w:rsidP="00864A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12AA">
        <w:rPr>
          <w:rStyle w:val="2"/>
          <w:rFonts w:eastAsia="Times New Roman"/>
          <w:i w:val="0"/>
          <w:iCs w:val="0"/>
          <w:sz w:val="28"/>
          <w:lang w:val="uk-UA"/>
        </w:rPr>
        <w:t xml:space="preserve">Діти, певно, кожен із нас хоче, щоб </w:t>
      </w:r>
      <w:r>
        <w:rPr>
          <w:rStyle w:val="2"/>
          <w:i w:val="0"/>
          <w:iCs w:val="0"/>
          <w:sz w:val="28"/>
          <w:lang w:val="uk-UA"/>
        </w:rPr>
        <w:t xml:space="preserve">до </w:t>
      </w:r>
      <w:r w:rsidRPr="00C912AA">
        <w:rPr>
          <w:rStyle w:val="2"/>
          <w:rFonts w:eastAsia="Times New Roman"/>
          <w:i w:val="0"/>
          <w:iCs w:val="0"/>
          <w:sz w:val="28"/>
          <w:lang w:val="uk-UA"/>
        </w:rPr>
        <w:t xml:space="preserve">нього ставились із добротою, любов’ю. То й ви з  добротою та любов’ю </w:t>
      </w:r>
      <w:r w:rsidRPr="00C912AA">
        <w:rPr>
          <w:rStyle w:val="2"/>
          <w:i w:val="0"/>
          <w:iCs w:val="0"/>
          <w:sz w:val="28"/>
          <w:lang w:val="uk-UA"/>
        </w:rPr>
        <w:t>повинні ставитись до інших, і не тільки до людей</w:t>
      </w:r>
      <w:r w:rsidRPr="00C912AA">
        <w:rPr>
          <w:rStyle w:val="2"/>
          <w:rFonts w:eastAsia="Times New Roman"/>
          <w:i w:val="0"/>
          <w:iCs w:val="0"/>
          <w:sz w:val="28"/>
          <w:lang w:val="uk-UA"/>
        </w:rPr>
        <w:t>.</w:t>
      </w:r>
      <w:r w:rsidR="004366A8">
        <w:rPr>
          <w:rStyle w:val="2"/>
          <w:i w:val="0"/>
          <w:iCs w:val="0"/>
          <w:sz w:val="28"/>
          <w:lang w:val="uk-UA"/>
        </w:rPr>
        <w:t xml:space="preserve"> Ми відповідаємо за тих, кого приручили.</w:t>
      </w:r>
    </w:p>
    <w:p w:rsidR="00E954FC" w:rsidRPr="00E954FC" w:rsidRDefault="00E954FC" w:rsidP="00E954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E954FC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Слайд 8</w:t>
      </w:r>
    </w:p>
    <w:p w:rsidR="004366A8" w:rsidRPr="00E954FC" w:rsidRDefault="004366A8" w:rsidP="00E954F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54FC">
        <w:rPr>
          <w:rFonts w:ascii="Times New Roman" w:hAnsi="Times New Roman" w:cs="Times New Roman"/>
          <w:b/>
          <w:sz w:val="28"/>
          <w:szCs w:val="28"/>
          <w:lang w:val="uk-UA"/>
        </w:rPr>
        <w:t>Бесіда про добро</w:t>
      </w:r>
    </w:p>
    <w:p w:rsidR="004366A8" w:rsidRPr="004366A8" w:rsidRDefault="004366A8" w:rsidP="004366A8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66A8">
        <w:rPr>
          <w:rFonts w:ascii="Times New Roman" w:eastAsia="Times New Roman" w:hAnsi="Times New Roman" w:cs="Times New Roman"/>
          <w:sz w:val="28"/>
          <w:szCs w:val="28"/>
          <w:lang w:val="uk-UA"/>
        </w:rPr>
        <w:t>Чи можна доторкнутися до добра?</w:t>
      </w:r>
    </w:p>
    <w:p w:rsidR="004366A8" w:rsidRDefault="004366A8" w:rsidP="004366A8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Чи можна покуштувати?</w:t>
      </w:r>
    </w:p>
    <w:p w:rsidR="004366A8" w:rsidRDefault="004366A8" w:rsidP="004366A8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4366A8">
        <w:rPr>
          <w:rFonts w:ascii="Times New Roman" w:eastAsia="Times New Roman" w:hAnsi="Times New Roman" w:cs="Times New Roman"/>
          <w:sz w:val="28"/>
          <w:szCs w:val="28"/>
          <w:lang w:val="uk-UA"/>
        </w:rPr>
        <w:t>Чи мо</w:t>
      </w:r>
      <w:r>
        <w:rPr>
          <w:rFonts w:ascii="Times New Roman" w:hAnsi="Times New Roman"/>
          <w:sz w:val="28"/>
          <w:szCs w:val="28"/>
          <w:lang w:val="uk-UA"/>
        </w:rPr>
        <w:t>жна понюхати?</w:t>
      </w:r>
    </w:p>
    <w:p w:rsidR="004366A8" w:rsidRDefault="004366A8" w:rsidP="004366A8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4366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чим асоціюється добро? </w:t>
      </w:r>
    </w:p>
    <w:p w:rsidR="004366A8" w:rsidRPr="004366A8" w:rsidRDefault="004366A8" w:rsidP="004366A8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66A8">
        <w:rPr>
          <w:rFonts w:ascii="Times New Roman" w:eastAsia="Times New Roman" w:hAnsi="Times New Roman" w:cs="Times New Roman"/>
          <w:sz w:val="28"/>
          <w:szCs w:val="28"/>
          <w:lang w:val="uk-UA"/>
        </w:rPr>
        <w:t>Яку людину можна назвати доброю?</w:t>
      </w:r>
    </w:p>
    <w:p w:rsidR="004366A8" w:rsidRDefault="004366A8" w:rsidP="004366A8">
      <w:pPr>
        <w:pStyle w:val="a3"/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4366A8" w:rsidRPr="004366A8" w:rsidRDefault="004366A8" w:rsidP="004366A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4366A8">
        <w:rPr>
          <w:rFonts w:ascii="Times New Roman" w:eastAsia="Times New Roman" w:hAnsi="Times New Roman" w:cs="Times New Roman"/>
          <w:sz w:val="28"/>
          <w:szCs w:val="28"/>
          <w:lang w:val="uk-UA"/>
        </w:rPr>
        <w:t>Отже,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66A8">
        <w:rPr>
          <w:rFonts w:ascii="Times New Roman" w:eastAsia="Times New Roman" w:hAnsi="Times New Roman" w:cs="Times New Roman"/>
          <w:sz w:val="28"/>
          <w:szCs w:val="28"/>
          <w:lang w:val="uk-UA"/>
        </w:rPr>
        <w:t>це категорія не матеріальна,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66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духовна.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66A8">
        <w:rPr>
          <w:rFonts w:ascii="Times New Roman" w:eastAsia="Times New Roman" w:hAnsi="Times New Roman" w:cs="Times New Roman"/>
          <w:sz w:val="28"/>
          <w:szCs w:val="28"/>
          <w:lang w:val="uk-UA"/>
        </w:rPr>
        <w:t>Вона стоїть поряд з такими поняттями,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66A8">
        <w:rPr>
          <w:rFonts w:ascii="Times New Roman" w:eastAsia="Times New Roman" w:hAnsi="Times New Roman" w:cs="Times New Roman"/>
          <w:sz w:val="28"/>
          <w:szCs w:val="28"/>
          <w:lang w:val="uk-UA"/>
        </w:rPr>
        <w:t>як Душа,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66A8">
        <w:rPr>
          <w:rFonts w:ascii="Times New Roman" w:eastAsia="Times New Roman" w:hAnsi="Times New Roman" w:cs="Times New Roman"/>
          <w:sz w:val="28"/>
          <w:szCs w:val="28"/>
          <w:lang w:val="uk-UA"/>
        </w:rPr>
        <w:t>Дух.</w:t>
      </w:r>
    </w:p>
    <w:p w:rsidR="00E954FC" w:rsidRPr="00E954FC" w:rsidRDefault="00610CBB" w:rsidP="00E954FC">
      <w:pPr>
        <w:pStyle w:val="a3"/>
        <w:numPr>
          <w:ilvl w:val="0"/>
          <w:numId w:val="2"/>
        </w:numPr>
        <w:spacing w:after="0"/>
        <w:jc w:val="both"/>
      </w:pPr>
      <w:r w:rsidRPr="00610CBB">
        <w:rPr>
          <w:rFonts w:ascii="Times New Roman" w:eastAsia="Times New Roman" w:hAnsi="Times New Roman" w:cs="Times New Roman"/>
          <w:sz w:val="28"/>
          <w:szCs w:val="28"/>
          <w:lang w:val="uk-UA"/>
        </w:rPr>
        <w:t>Людина прийшла у світ творити добро і кожен новий день повинен розпочинатися з добрих побажань один одному і благословляти на добрі справи на благо і добро нашої України.</w:t>
      </w:r>
    </w:p>
    <w:p w:rsidR="00E954FC" w:rsidRPr="00E954FC" w:rsidRDefault="00E954FC" w:rsidP="00E954FC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E954FC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Слайд 9</w:t>
      </w:r>
    </w:p>
    <w:p w:rsidR="00610CBB" w:rsidRPr="000350E5" w:rsidRDefault="00610CBB" w:rsidP="00E954FC">
      <w:pPr>
        <w:pStyle w:val="a3"/>
        <w:numPr>
          <w:ilvl w:val="0"/>
          <w:numId w:val="2"/>
        </w:numPr>
        <w:spacing w:after="0"/>
        <w:jc w:val="both"/>
      </w:pPr>
      <w:r w:rsidRPr="00E954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Кажуть,</w:t>
      </w:r>
      <w:r w:rsidRPr="00E95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54FC">
        <w:rPr>
          <w:rFonts w:ascii="Times New Roman" w:eastAsia="Times New Roman" w:hAnsi="Times New Roman" w:cs="Times New Roman"/>
          <w:sz w:val="28"/>
          <w:szCs w:val="28"/>
          <w:lang w:val="uk-UA"/>
        </w:rPr>
        <w:t>коли народжується дитина Бог запалює свічку і посилає ангела до неї. Той цілує її тричі:</w:t>
      </w:r>
      <w:r w:rsidRPr="00E95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54FC">
        <w:rPr>
          <w:rFonts w:ascii="Times New Roman" w:eastAsia="Times New Roman" w:hAnsi="Times New Roman" w:cs="Times New Roman"/>
          <w:sz w:val="28"/>
          <w:szCs w:val="28"/>
          <w:lang w:val="uk-UA"/>
        </w:rPr>
        <w:t>у чоло,</w:t>
      </w:r>
      <w:r w:rsidRPr="00E95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54FC">
        <w:rPr>
          <w:rFonts w:ascii="Times New Roman" w:eastAsia="Times New Roman" w:hAnsi="Times New Roman" w:cs="Times New Roman"/>
          <w:sz w:val="28"/>
          <w:szCs w:val="28"/>
          <w:lang w:val="uk-UA"/>
        </w:rPr>
        <w:t>щоб була мудра,</w:t>
      </w:r>
      <w:r w:rsidRPr="00E95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54FC">
        <w:rPr>
          <w:rFonts w:ascii="Times New Roman" w:eastAsia="Times New Roman" w:hAnsi="Times New Roman" w:cs="Times New Roman"/>
          <w:sz w:val="28"/>
          <w:szCs w:val="28"/>
          <w:lang w:val="uk-UA"/>
        </w:rPr>
        <w:t>у щічки,</w:t>
      </w:r>
      <w:r w:rsidRPr="00E95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54FC">
        <w:rPr>
          <w:rFonts w:ascii="Times New Roman" w:eastAsia="Times New Roman" w:hAnsi="Times New Roman" w:cs="Times New Roman"/>
          <w:sz w:val="28"/>
          <w:szCs w:val="28"/>
          <w:lang w:val="uk-UA"/>
        </w:rPr>
        <w:t>щоб була красива,</w:t>
      </w:r>
      <w:r w:rsidRPr="00E95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54FC">
        <w:rPr>
          <w:rFonts w:ascii="Times New Roman" w:eastAsia="Times New Roman" w:hAnsi="Times New Roman" w:cs="Times New Roman"/>
          <w:sz w:val="28"/>
          <w:szCs w:val="28"/>
          <w:lang w:val="uk-UA"/>
        </w:rPr>
        <w:t>а у груди – щоб була здорова і добра.</w:t>
      </w:r>
    </w:p>
    <w:p w:rsidR="000350E5" w:rsidRPr="00864AF2" w:rsidRDefault="000350E5" w:rsidP="00864AF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4AF2">
        <w:rPr>
          <w:rFonts w:ascii="Times New Roman" w:hAnsi="Times New Roman" w:cs="Times New Roman"/>
          <w:b/>
          <w:bCs/>
          <w:sz w:val="28"/>
          <w:szCs w:val="28"/>
          <w:lang w:val="uk-UA"/>
        </w:rPr>
        <w:t>Тілесні  доброчинності</w:t>
      </w:r>
      <w:r w:rsidRPr="00864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0000" w:rsidRPr="004366A8" w:rsidRDefault="00B964FA" w:rsidP="004366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6A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Голодного нагодувати</w:t>
      </w:r>
    </w:p>
    <w:p w:rsidR="00000000" w:rsidRPr="004366A8" w:rsidRDefault="00B964FA" w:rsidP="004366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6A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Спраглого напоїти</w:t>
      </w:r>
    </w:p>
    <w:p w:rsidR="00000000" w:rsidRPr="004366A8" w:rsidRDefault="00B964FA" w:rsidP="004366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6A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Голого </w:t>
      </w:r>
      <w:r w:rsidRPr="004366A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одягнути</w:t>
      </w:r>
    </w:p>
    <w:p w:rsidR="00000000" w:rsidRPr="004366A8" w:rsidRDefault="00B964FA" w:rsidP="004366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6A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Подорожнього в дім прийняти</w:t>
      </w:r>
    </w:p>
    <w:p w:rsidR="00000000" w:rsidRPr="004366A8" w:rsidRDefault="00B964FA" w:rsidP="004366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6A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Недужого відвідати</w:t>
      </w:r>
    </w:p>
    <w:p w:rsidR="00000000" w:rsidRPr="004366A8" w:rsidRDefault="00B964FA" w:rsidP="004366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6A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Померлого поховати</w:t>
      </w:r>
      <w:r w:rsidRPr="004366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4366A8" w:rsidRPr="004366A8" w:rsidRDefault="004366A8" w:rsidP="004366A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5B8" w:rsidRPr="00AC65B8" w:rsidRDefault="00AC65B8" w:rsidP="00AC65B8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65B8">
        <w:rPr>
          <w:rFonts w:ascii="Times New Roman" w:eastAsia="Times New Roman" w:hAnsi="Times New Roman" w:cs="Times New Roman"/>
          <w:sz w:val="28"/>
          <w:szCs w:val="28"/>
          <w:lang w:val="uk-UA"/>
        </w:rPr>
        <w:t>Скажіть, чи приходилось вам робити добрі справи і які?</w:t>
      </w:r>
    </w:p>
    <w:p w:rsidR="00AC65B8" w:rsidRPr="00AC65B8" w:rsidRDefault="00AC65B8" w:rsidP="00AC65B8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65B8">
        <w:rPr>
          <w:rFonts w:ascii="Times New Roman" w:eastAsia="Times New Roman" w:hAnsi="Times New Roman" w:cs="Times New Roman"/>
          <w:sz w:val="28"/>
          <w:szCs w:val="28"/>
          <w:lang w:val="uk-UA"/>
        </w:rPr>
        <w:t>А хто ж отримує більше задоволення: той , хто творить добро чи той,</w:t>
      </w:r>
      <w:r w:rsidR="00436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5B8">
        <w:rPr>
          <w:rFonts w:ascii="Times New Roman" w:eastAsia="Times New Roman" w:hAnsi="Times New Roman" w:cs="Times New Roman"/>
          <w:sz w:val="28"/>
          <w:szCs w:val="28"/>
          <w:lang w:val="uk-UA"/>
        </w:rPr>
        <w:t>кому його роблять?</w:t>
      </w:r>
    </w:p>
    <w:p w:rsidR="00AC65B8" w:rsidRDefault="00AC65B8" w:rsidP="00610CBB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CBB" w:rsidRPr="00610CBB" w:rsidRDefault="0025493B" w:rsidP="0025493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інколи чуємо вислів «Ти - як мати Тереза». Хто знає про неї?</w:t>
      </w:r>
    </w:p>
    <w:p w:rsidR="0025493B" w:rsidRDefault="0025493B" w:rsidP="0025493B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25493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10</w:t>
      </w:r>
    </w:p>
    <w:p w:rsidR="0025493B" w:rsidRPr="0025493B" w:rsidRDefault="0025493B" w:rsidP="002549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5493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Блаже́нна ма́ти Тере́за</w:t>
      </w:r>
    </w:p>
    <w:p w:rsidR="0025493B" w:rsidRPr="0025493B" w:rsidRDefault="0025493B" w:rsidP="0025493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 xml:space="preserve">     </w:t>
      </w:r>
      <w:r w:rsidRPr="0025493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Агнеса Гонжа  Боякшу </w:t>
      </w:r>
    </w:p>
    <w:p w:rsidR="0025493B" w:rsidRPr="0025493B" w:rsidRDefault="0025493B" w:rsidP="0025493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</w:t>
      </w:r>
      <w:r w:rsidRPr="0025493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(26 серпня, 1910 р. -5 вересня, 1997р. ) </w:t>
      </w:r>
    </w:p>
    <w:p w:rsidR="0025493B" w:rsidRDefault="0025493B" w:rsidP="0025493B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К</w:t>
      </w:r>
      <w:r w:rsidRPr="0025493B">
        <w:rPr>
          <w:rFonts w:ascii="Times New Roman" w:hAnsi="Times New Roman" w:cs="Times New Roman"/>
          <w:iCs/>
          <w:sz w:val="28"/>
          <w:szCs w:val="28"/>
          <w:lang w:val="uk-UA"/>
        </w:rPr>
        <w:t>атолицька черниця, засновниця доброчинних місій, лауреат Нобелівської премії миру  за     1979 рік.   Впродовж понад сорока років допомагала злиденним, хворим і сиротам.</w:t>
      </w:r>
      <w:r w:rsidRPr="002549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576B9" w:rsidRPr="00A576B9" w:rsidRDefault="00A576B9" w:rsidP="00A576B9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25493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11</w:t>
      </w:r>
    </w:p>
    <w:p w:rsidR="00A576B9" w:rsidRPr="00A576B9" w:rsidRDefault="00A576B9" w:rsidP="00A576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76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Настанови Матері Терези </w:t>
      </w:r>
    </w:p>
    <w:p w:rsidR="00A576B9" w:rsidRPr="00A576B9" w:rsidRDefault="00A576B9" w:rsidP="00A576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A576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Любіть один одного, як Бог любить кожного з вас: сильною і особливою любов'ю. Нехай кожен буде милий з іншим. </w:t>
      </w:r>
    </w:p>
    <w:p w:rsidR="00A576B9" w:rsidRPr="00A576B9" w:rsidRDefault="00A576B9" w:rsidP="00A576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76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Якщо ви хочете бути щасливою родиною, якщо ви хочете бути святою родиною, віддайте свої серця любові. </w:t>
      </w:r>
    </w:p>
    <w:p w:rsidR="00A576B9" w:rsidRPr="00A576B9" w:rsidRDefault="00A576B9" w:rsidP="00A576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76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Ми не можемо робити великих справ, лише малі з великою любов'ю. Я вірю в малі справи, саме в них наша сила. </w:t>
      </w:r>
    </w:p>
    <w:p w:rsidR="00A576B9" w:rsidRPr="00A576B9" w:rsidRDefault="00A576B9" w:rsidP="00A576B9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6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У цьому секрет добра: спочатку воно слабке, але всемогутнім стає в кінці. Зло, навпаки, всемогутнє спочатку, але слабшає з часом. </w:t>
      </w:r>
    </w:p>
    <w:p w:rsidR="00A576B9" w:rsidRDefault="00A576B9" w:rsidP="00A576B9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25493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12</w:t>
      </w:r>
    </w:p>
    <w:p w:rsidR="00A576B9" w:rsidRDefault="00A576B9" w:rsidP="00A576B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6B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Вчитель</w:t>
      </w:r>
      <w:r w:rsidRPr="00A576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 родини ми виходимо у широкий світ. Тому ми хочемо мати щирих, вірних друзів, спілкуватись з ними. </w:t>
      </w:r>
    </w:p>
    <w:p w:rsidR="00A576B9" w:rsidRPr="00A576B9" w:rsidRDefault="00A576B9" w:rsidP="00A576B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хто є справжній друг?</w:t>
      </w:r>
    </w:p>
    <w:p w:rsidR="00A576B9" w:rsidRPr="00A576B9" w:rsidRDefault="00A576B9" w:rsidP="00A576B9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A576B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(Учні висловлюють думки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A576B9" w:rsidRDefault="00A576B9" w:rsidP="00A576B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6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 якщо людина зрадить,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6B9">
        <w:rPr>
          <w:rFonts w:ascii="Times New Roman" w:eastAsia="Times New Roman" w:hAnsi="Times New Roman" w:cs="Times New Roman"/>
          <w:sz w:val="28"/>
          <w:szCs w:val="28"/>
          <w:lang w:val="uk-UA"/>
        </w:rPr>
        <w:t>принизить,</w:t>
      </w:r>
      <w:r w:rsidRPr="00A57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6B9">
        <w:rPr>
          <w:rFonts w:ascii="Times New Roman" w:eastAsia="Times New Roman" w:hAnsi="Times New Roman" w:cs="Times New Roman"/>
          <w:sz w:val="28"/>
          <w:szCs w:val="28"/>
          <w:lang w:val="uk-UA"/>
        </w:rPr>
        <w:t>обмане,</w:t>
      </w:r>
      <w:r w:rsidRPr="00A57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6B9">
        <w:rPr>
          <w:rFonts w:ascii="Times New Roman" w:eastAsia="Times New Roman" w:hAnsi="Times New Roman" w:cs="Times New Roman"/>
          <w:sz w:val="28"/>
          <w:szCs w:val="28"/>
          <w:lang w:val="uk-UA"/>
        </w:rPr>
        <w:t>то як про неї скажемо?</w:t>
      </w:r>
    </w:p>
    <w:p w:rsidR="00A576B9" w:rsidRDefault="00A576B9" w:rsidP="00A576B9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76B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576B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( Безсовісна.)</w:t>
      </w:r>
    </w:p>
    <w:p w:rsidR="00A576B9" w:rsidRPr="00A576B9" w:rsidRDefault="00A576B9" w:rsidP="00A576B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A576B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Вчитель розповідає притчу про совість</w:t>
      </w:r>
      <w:r w:rsidRPr="00A576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.</w:t>
      </w:r>
    </w:p>
    <w:p w:rsidR="00A576B9" w:rsidRPr="00864AF2" w:rsidRDefault="00A576B9" w:rsidP="00864AF2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4AF2">
        <w:rPr>
          <w:rFonts w:ascii="Times New Roman" w:eastAsia="Times New Roman" w:hAnsi="Times New Roman" w:cs="Times New Roman"/>
          <w:sz w:val="28"/>
          <w:szCs w:val="28"/>
          <w:lang w:val="uk-UA"/>
        </w:rPr>
        <w:t>Стародавні греки вважали,</w:t>
      </w:r>
      <w:r w:rsidRPr="00864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4AF2">
        <w:rPr>
          <w:rFonts w:ascii="Times New Roman" w:eastAsia="Times New Roman" w:hAnsi="Times New Roman" w:cs="Times New Roman"/>
          <w:sz w:val="28"/>
          <w:szCs w:val="28"/>
          <w:lang w:val="uk-UA"/>
        </w:rPr>
        <w:t>що стежка</w:t>
      </w:r>
      <w:r w:rsidRPr="00864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4AF2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864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4AF2">
        <w:rPr>
          <w:rFonts w:ascii="Times New Roman" w:eastAsia="Times New Roman" w:hAnsi="Times New Roman" w:cs="Times New Roman"/>
          <w:sz w:val="28"/>
          <w:szCs w:val="28"/>
          <w:lang w:val="uk-UA"/>
        </w:rPr>
        <w:t>це наше життя. А чотири чоловіки,</w:t>
      </w:r>
      <w:r w:rsidRPr="00864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4AF2">
        <w:rPr>
          <w:rFonts w:ascii="Times New Roman" w:eastAsia="Times New Roman" w:hAnsi="Times New Roman" w:cs="Times New Roman"/>
          <w:sz w:val="28"/>
          <w:szCs w:val="28"/>
          <w:lang w:val="uk-UA"/>
        </w:rPr>
        <w:t>це ми</w:t>
      </w:r>
      <w:r w:rsidRPr="00864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4AF2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864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4AF2">
        <w:rPr>
          <w:rFonts w:ascii="Times New Roman" w:eastAsia="Times New Roman" w:hAnsi="Times New Roman" w:cs="Times New Roman"/>
          <w:sz w:val="28"/>
          <w:szCs w:val="28"/>
          <w:lang w:val="uk-UA"/>
        </w:rPr>
        <w:t>люди,</w:t>
      </w:r>
      <w:r w:rsidRPr="00864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2588" w:rsidRPr="00864AF2">
        <w:rPr>
          <w:rFonts w:ascii="Times New Roman" w:hAnsi="Times New Roman" w:cs="Times New Roman"/>
          <w:sz w:val="28"/>
          <w:szCs w:val="28"/>
          <w:lang w:val="uk-UA"/>
        </w:rPr>
        <w:t>такі різні в цьому жи</w:t>
      </w:r>
      <w:r w:rsidRPr="00864AF2">
        <w:rPr>
          <w:rFonts w:ascii="Times New Roman" w:eastAsia="Times New Roman" w:hAnsi="Times New Roman" w:cs="Times New Roman"/>
          <w:sz w:val="28"/>
          <w:szCs w:val="28"/>
          <w:lang w:val="uk-UA"/>
        </w:rPr>
        <w:t>тті,</w:t>
      </w:r>
      <w:r w:rsidRPr="00864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4AF2">
        <w:rPr>
          <w:rFonts w:ascii="Times New Roman" w:eastAsia="Times New Roman" w:hAnsi="Times New Roman" w:cs="Times New Roman"/>
          <w:sz w:val="28"/>
          <w:szCs w:val="28"/>
          <w:lang w:val="uk-UA"/>
        </w:rPr>
        <w:t>перший чоловік</w:t>
      </w:r>
      <w:r w:rsidR="00782588" w:rsidRPr="00864AF2">
        <w:rPr>
          <w:rFonts w:ascii="Times New Roman" w:hAnsi="Times New Roman" w:cs="Times New Roman"/>
          <w:sz w:val="28"/>
          <w:szCs w:val="28"/>
          <w:lang w:val="uk-UA"/>
        </w:rPr>
        <w:t xml:space="preserve"> - байдужий</w:t>
      </w:r>
      <w:r w:rsidRPr="00864AF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864A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4AF2">
        <w:rPr>
          <w:rFonts w:ascii="Times New Roman" w:eastAsia="Times New Roman" w:hAnsi="Times New Roman" w:cs="Times New Roman"/>
          <w:sz w:val="28"/>
          <w:szCs w:val="28"/>
          <w:lang w:val="uk-UA"/>
        </w:rPr>
        <w:t>Другий</w:t>
      </w:r>
      <w:r w:rsidRPr="00864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4AF2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864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4AF2">
        <w:rPr>
          <w:rFonts w:ascii="Times New Roman" w:eastAsia="Times New Roman" w:hAnsi="Times New Roman" w:cs="Times New Roman"/>
          <w:sz w:val="28"/>
          <w:szCs w:val="28"/>
          <w:lang w:val="uk-UA"/>
        </w:rPr>
        <w:t>егоїст,</w:t>
      </w:r>
      <w:r w:rsidRPr="00864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4AF2">
        <w:rPr>
          <w:rFonts w:ascii="Times New Roman" w:eastAsia="Times New Roman" w:hAnsi="Times New Roman" w:cs="Times New Roman"/>
          <w:sz w:val="28"/>
          <w:szCs w:val="28"/>
          <w:lang w:val="uk-UA"/>
        </w:rPr>
        <w:t>третій</w:t>
      </w:r>
      <w:r w:rsidR="00782588" w:rsidRPr="00864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4AF2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782588" w:rsidRPr="00864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4AF2">
        <w:rPr>
          <w:rFonts w:ascii="Times New Roman" w:eastAsia="Times New Roman" w:hAnsi="Times New Roman" w:cs="Times New Roman"/>
          <w:sz w:val="28"/>
          <w:szCs w:val="28"/>
          <w:lang w:val="uk-UA"/>
        </w:rPr>
        <w:t>безсовісний.</w:t>
      </w:r>
      <w:r w:rsidRPr="00864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4AF2">
        <w:rPr>
          <w:rFonts w:ascii="Times New Roman" w:eastAsia="Times New Roman" w:hAnsi="Times New Roman" w:cs="Times New Roman"/>
          <w:sz w:val="28"/>
          <w:szCs w:val="28"/>
          <w:lang w:val="uk-UA"/>
        </w:rPr>
        <w:t>Який же,</w:t>
      </w:r>
      <w:r w:rsidR="00782588" w:rsidRPr="00864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4AF2">
        <w:rPr>
          <w:rFonts w:ascii="Times New Roman" w:eastAsia="Times New Roman" w:hAnsi="Times New Roman" w:cs="Times New Roman"/>
          <w:sz w:val="28"/>
          <w:szCs w:val="28"/>
          <w:lang w:val="uk-UA"/>
        </w:rPr>
        <w:t>на вашу думку ,четвертий?</w:t>
      </w:r>
      <w:r w:rsidRPr="00864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4AF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(Людина із совістю).</w:t>
      </w:r>
    </w:p>
    <w:p w:rsidR="004B38C6" w:rsidRPr="00864AF2" w:rsidRDefault="004B38C6" w:rsidP="00864AF2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4AF2">
        <w:rPr>
          <w:rFonts w:ascii="Times New Roman" w:hAnsi="Times New Roman" w:cs="Times New Roman"/>
          <w:sz w:val="28"/>
          <w:szCs w:val="28"/>
          <w:lang w:val="uk-UA"/>
        </w:rPr>
        <w:t xml:space="preserve">Ви не схожі один на одного і, щоб мирно співіснувати, нам треба миритися з цим розмаїттям. Зараз </w:t>
      </w:r>
      <w:r w:rsidRPr="00864AF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проведемо дослід,</w:t>
      </w:r>
      <w:r w:rsidRPr="00864AF2">
        <w:rPr>
          <w:rFonts w:ascii="Times New Roman" w:hAnsi="Times New Roman" w:cs="Times New Roman"/>
          <w:sz w:val="28"/>
          <w:szCs w:val="28"/>
          <w:lang w:val="uk-UA"/>
        </w:rPr>
        <w:t xml:space="preserve"> який показує, що ми різні. Будь ласка, візьміть однакові аркуші паперу. </w:t>
      </w:r>
    </w:p>
    <w:p w:rsidR="00864AF2" w:rsidRPr="00864AF2" w:rsidRDefault="004B38C6" w:rsidP="00864AF2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4AF2">
        <w:rPr>
          <w:rFonts w:ascii="Times New Roman" w:hAnsi="Times New Roman" w:cs="Times New Roman"/>
          <w:sz w:val="28"/>
          <w:szCs w:val="28"/>
          <w:lang w:val="uk-UA"/>
        </w:rPr>
        <w:t>Потім усі одночасно виконайте наступні дії:</w:t>
      </w:r>
    </w:p>
    <w:p w:rsidR="00864AF2" w:rsidRDefault="00864AF2" w:rsidP="00864AF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Складіть аркуш навпіл.</w:t>
      </w:r>
    </w:p>
    <w:p w:rsidR="00864AF2" w:rsidRDefault="004B38C6" w:rsidP="00864AF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AF2">
        <w:rPr>
          <w:rFonts w:ascii="Times New Roman" w:hAnsi="Times New Roman" w:cs="Times New Roman"/>
          <w:sz w:val="28"/>
          <w:szCs w:val="28"/>
          <w:lang w:val="uk-UA"/>
        </w:rPr>
        <w:t>2. Відірвіть верхній правий кут.</w:t>
      </w:r>
    </w:p>
    <w:p w:rsidR="00864AF2" w:rsidRDefault="004B38C6" w:rsidP="00864AF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AF2">
        <w:rPr>
          <w:rFonts w:ascii="Times New Roman" w:hAnsi="Times New Roman" w:cs="Times New Roman"/>
          <w:sz w:val="28"/>
          <w:szCs w:val="28"/>
          <w:lang w:val="uk-UA"/>
        </w:rPr>
        <w:lastRenderedPageBreak/>
        <w:t>3. Знову складіть навпіл.</w:t>
      </w:r>
    </w:p>
    <w:p w:rsidR="00864AF2" w:rsidRDefault="004B38C6" w:rsidP="00864AF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AF2">
        <w:rPr>
          <w:rFonts w:ascii="Times New Roman" w:hAnsi="Times New Roman" w:cs="Times New Roman"/>
          <w:sz w:val="28"/>
          <w:szCs w:val="28"/>
          <w:lang w:val="uk-UA"/>
        </w:rPr>
        <w:t>4. Відірвіть правий верхній кут.</w:t>
      </w:r>
    </w:p>
    <w:p w:rsidR="00EB2936" w:rsidRDefault="004B38C6" w:rsidP="00EB29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AF2">
        <w:rPr>
          <w:rFonts w:ascii="Times New Roman" w:hAnsi="Times New Roman" w:cs="Times New Roman"/>
          <w:sz w:val="28"/>
          <w:szCs w:val="28"/>
          <w:lang w:val="uk-UA"/>
        </w:rPr>
        <w:t>5. Знову складіть.</w:t>
      </w:r>
    </w:p>
    <w:p w:rsidR="00864AF2" w:rsidRPr="00EB2936" w:rsidRDefault="004B38C6" w:rsidP="00EB29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936">
        <w:rPr>
          <w:rFonts w:ascii="Times New Roman" w:hAnsi="Times New Roman" w:cs="Times New Roman"/>
          <w:sz w:val="28"/>
          <w:szCs w:val="28"/>
          <w:lang w:val="uk-UA"/>
        </w:rPr>
        <w:t>6. Знову відірвіть верхній правий кут.</w:t>
      </w:r>
    </w:p>
    <w:p w:rsidR="00864AF2" w:rsidRDefault="004B38C6" w:rsidP="00864AF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AF2">
        <w:rPr>
          <w:rFonts w:ascii="Times New Roman" w:hAnsi="Times New Roman" w:cs="Times New Roman"/>
          <w:sz w:val="28"/>
          <w:szCs w:val="28"/>
          <w:lang w:val="uk-UA"/>
        </w:rPr>
        <w:t>7. Складіть аркуш надвоє.</w:t>
      </w:r>
    </w:p>
    <w:p w:rsidR="00864AF2" w:rsidRDefault="004B38C6" w:rsidP="00864AF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AF2">
        <w:rPr>
          <w:rFonts w:ascii="Times New Roman" w:hAnsi="Times New Roman" w:cs="Times New Roman"/>
          <w:sz w:val="28"/>
          <w:szCs w:val="28"/>
          <w:lang w:val="uk-UA"/>
        </w:rPr>
        <w:t>8. Якщо можна, відірвіть правий верхній кут.</w:t>
      </w:r>
    </w:p>
    <w:p w:rsidR="00864AF2" w:rsidRDefault="004B38C6" w:rsidP="00864AF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AF2">
        <w:rPr>
          <w:rFonts w:ascii="Times New Roman" w:hAnsi="Times New Roman" w:cs="Times New Roman"/>
          <w:sz w:val="28"/>
          <w:szCs w:val="28"/>
          <w:lang w:val="uk-UA"/>
        </w:rPr>
        <w:t>9. Розгорніть аркуш і покажіть іншим.</w:t>
      </w:r>
    </w:p>
    <w:p w:rsidR="00864AF2" w:rsidRDefault="00864AF2" w:rsidP="00864AF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4AF2" w:rsidRDefault="00864AF2" w:rsidP="00864AF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4B38C6" w:rsidRPr="00864AF2">
        <w:rPr>
          <w:rFonts w:ascii="Times New Roman" w:hAnsi="Times New Roman" w:cs="Times New Roman"/>
          <w:sz w:val="28"/>
          <w:szCs w:val="28"/>
          <w:lang w:val="uk-UA"/>
        </w:rPr>
        <w:t>Чи можемо сказати, що хтось виконав роботу неправильно? Чому аркуші відірвані так по-різному? Чи можете ви сказати, що всі, хто відірвав аркуші інакше, ніж ви, є гіршими за вас? Чи буває так, що ми оцінюємо людину тільки з огляду на те, чи робить вона щось так само, як ми? Чого навчає ця вправа?</w:t>
      </w:r>
    </w:p>
    <w:p w:rsidR="004B38C6" w:rsidRPr="00864AF2" w:rsidRDefault="00864AF2" w:rsidP="00864AF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B38C6" w:rsidRPr="00864AF2">
        <w:rPr>
          <w:rFonts w:ascii="Times New Roman" w:hAnsi="Times New Roman" w:cs="Times New Roman"/>
          <w:sz w:val="28"/>
          <w:szCs w:val="28"/>
          <w:lang w:val="uk-UA"/>
        </w:rPr>
        <w:t>Дуже важливо сприймати людей такими, якими вони є, навіть коли їх уподобання відмінні від твоїх. Але інколи ми стаємо сліпими і не хочемо прислухатися до чужої думки і вважаємо свою думку правильною.</w:t>
      </w:r>
    </w:p>
    <w:p w:rsidR="004B38C6" w:rsidRPr="00864AF2" w:rsidRDefault="004B38C6" w:rsidP="004B38C6">
      <w:pPr>
        <w:pStyle w:val="a3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A576B9" w:rsidRPr="00864AF2" w:rsidRDefault="00A576B9" w:rsidP="00A576B9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864AF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>Поради Сухомлинського</w:t>
      </w:r>
      <w:r w:rsidR="00864AF2" w:rsidRPr="00864AF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864AF2" w:rsidRPr="00A4480B" w:rsidRDefault="00864AF2" w:rsidP="00864AF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480B">
        <w:rPr>
          <w:rFonts w:ascii="Times New Roman" w:hAnsi="Times New Roman"/>
          <w:sz w:val="28"/>
          <w:szCs w:val="28"/>
          <w:lang w:val="uk-UA"/>
        </w:rPr>
        <w:t>Бути хорошими дітьми - означає не допустити, щоб старість батька й матері була отруєна твоїми поганими вчинками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64AF2" w:rsidRPr="00A4480B" w:rsidRDefault="00864AF2" w:rsidP="00864AF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480B">
        <w:rPr>
          <w:rFonts w:ascii="Times New Roman" w:hAnsi="Times New Roman"/>
          <w:sz w:val="28"/>
          <w:szCs w:val="28"/>
          <w:lang w:val="uk-UA"/>
        </w:rPr>
        <w:t>Вмій відчувати найважчі душевні муки матері й батька, їхня хвороба — твоя біда.</w:t>
      </w:r>
    </w:p>
    <w:p w:rsidR="00864AF2" w:rsidRPr="00A4480B" w:rsidRDefault="00864AF2" w:rsidP="00864AF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480B">
        <w:rPr>
          <w:rFonts w:ascii="Times New Roman" w:hAnsi="Times New Roman"/>
          <w:sz w:val="28"/>
          <w:szCs w:val="28"/>
          <w:lang w:val="uk-UA"/>
        </w:rPr>
        <w:t xml:space="preserve">Вмій бути добрим у думках і почуттях. </w:t>
      </w:r>
    </w:p>
    <w:p w:rsidR="00864AF2" w:rsidRPr="00A4480B" w:rsidRDefault="00864AF2" w:rsidP="00864AF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480B">
        <w:rPr>
          <w:rFonts w:ascii="Times New Roman" w:hAnsi="Times New Roman"/>
          <w:sz w:val="28"/>
          <w:szCs w:val="28"/>
          <w:lang w:val="uk-UA"/>
        </w:rPr>
        <w:t xml:space="preserve">Бережи здоров'я батьків. Пам'ятай, що ранню старість і хвороби батькам приносять не лише праця та втома, а й хвилювання, переживання, тривоги, прикрощі. </w:t>
      </w:r>
    </w:p>
    <w:p w:rsidR="00864AF2" w:rsidRPr="00A4480B" w:rsidRDefault="00864AF2" w:rsidP="00864AF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480B">
        <w:rPr>
          <w:rFonts w:ascii="Times New Roman" w:hAnsi="Times New Roman"/>
          <w:sz w:val="28"/>
          <w:szCs w:val="28"/>
          <w:lang w:val="uk-UA"/>
        </w:rPr>
        <w:t>Найбільше вражає батьків дитяча невдячність, байдужість сина чи доньки. Будьте гідними своїх батьків!</w:t>
      </w:r>
    </w:p>
    <w:p w:rsidR="000863B8" w:rsidRPr="00864AF2" w:rsidRDefault="00864AF2" w:rsidP="00864A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4AF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864AF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B29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Підсумок</w:t>
      </w:r>
    </w:p>
    <w:p w:rsidR="000863B8" w:rsidRDefault="004366A8" w:rsidP="00864AF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65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Хто ж, на вашу думку, потребує у наш час допомоги? </w:t>
      </w:r>
    </w:p>
    <w:p w:rsidR="00864AF2" w:rsidRPr="00914720" w:rsidRDefault="00864AF2" w:rsidP="00864AF2">
      <w:pPr>
        <w:pStyle w:val="a3"/>
        <w:numPr>
          <w:ilvl w:val="0"/>
          <w:numId w:val="2"/>
        </w:numPr>
        <w:tabs>
          <w:tab w:val="left" w:pos="2592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4720">
        <w:rPr>
          <w:rFonts w:ascii="Times New Roman" w:eastAsia="Times New Roman" w:hAnsi="Times New Roman" w:cs="Times New Roman"/>
          <w:sz w:val="28"/>
          <w:szCs w:val="28"/>
          <w:lang w:val="uk-UA"/>
        </w:rPr>
        <w:t>Як ви розумієте вислів «Добра людина?»</w:t>
      </w:r>
    </w:p>
    <w:p w:rsidR="00864AF2" w:rsidRPr="00914720" w:rsidRDefault="00864AF2" w:rsidP="00864AF2">
      <w:pPr>
        <w:pStyle w:val="a3"/>
        <w:numPr>
          <w:ilvl w:val="0"/>
          <w:numId w:val="2"/>
        </w:numPr>
        <w:tabs>
          <w:tab w:val="left" w:pos="2592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4720">
        <w:rPr>
          <w:rFonts w:ascii="Times New Roman" w:eastAsia="Times New Roman" w:hAnsi="Times New Roman" w:cs="Times New Roman"/>
          <w:sz w:val="28"/>
          <w:szCs w:val="28"/>
          <w:lang w:val="uk-UA"/>
        </w:rPr>
        <w:t>Чи важко творити добро ?</w:t>
      </w:r>
    </w:p>
    <w:p w:rsidR="00864AF2" w:rsidRPr="00914720" w:rsidRDefault="00864AF2" w:rsidP="00914720">
      <w:pPr>
        <w:pStyle w:val="a3"/>
        <w:numPr>
          <w:ilvl w:val="0"/>
          <w:numId w:val="2"/>
        </w:numPr>
        <w:tabs>
          <w:tab w:val="left" w:pos="2592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4720">
        <w:rPr>
          <w:rFonts w:ascii="Times New Roman" w:eastAsia="Times New Roman" w:hAnsi="Times New Roman" w:cs="Times New Roman"/>
          <w:sz w:val="28"/>
          <w:szCs w:val="28"/>
          <w:lang w:val="uk-UA"/>
        </w:rPr>
        <w:t>Що підказує людині,</w:t>
      </w:r>
      <w:r w:rsidR="009147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14720">
        <w:rPr>
          <w:rFonts w:ascii="Times New Roman" w:eastAsia="Times New Roman" w:hAnsi="Times New Roman" w:cs="Times New Roman"/>
          <w:sz w:val="28"/>
          <w:szCs w:val="28"/>
          <w:lang w:val="uk-UA"/>
        </w:rPr>
        <w:t>як вчинити добро?</w:t>
      </w:r>
    </w:p>
    <w:p w:rsidR="00782588" w:rsidRPr="00914720" w:rsidRDefault="006B0CA5" w:rsidP="0078258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82588">
        <w:rPr>
          <w:rStyle w:val="2"/>
          <w:rFonts w:eastAsia="Times New Roman"/>
          <w:i w:val="0"/>
          <w:iCs w:val="0"/>
          <w:sz w:val="28"/>
          <w:szCs w:val="28"/>
          <w:lang w:val="uk-UA"/>
        </w:rPr>
        <w:t>Про роль і місце добра в нашому житті можна говорити безкінечно</w:t>
      </w:r>
      <w:r w:rsidR="00782588" w:rsidRPr="00782588">
        <w:rPr>
          <w:rStyle w:val="2"/>
          <w:rFonts w:eastAsia="Times New Roman"/>
          <w:i w:val="0"/>
          <w:iCs w:val="0"/>
          <w:sz w:val="28"/>
          <w:szCs w:val="28"/>
          <w:lang w:val="uk-UA"/>
        </w:rPr>
        <w:t>.</w:t>
      </w:r>
      <w:r w:rsidR="00782588">
        <w:rPr>
          <w:rStyle w:val="2"/>
          <w:rFonts w:eastAsia="Times New Roman"/>
          <w:i w:val="0"/>
          <w:iCs w:val="0"/>
          <w:sz w:val="28"/>
          <w:szCs w:val="28"/>
          <w:lang w:val="uk-UA"/>
        </w:rPr>
        <w:t xml:space="preserve"> </w:t>
      </w:r>
      <w:r w:rsidR="00782588" w:rsidRPr="00782588">
        <w:rPr>
          <w:rStyle w:val="2"/>
          <w:rFonts w:eastAsia="Times New Roman"/>
          <w:i w:val="0"/>
          <w:iCs w:val="0"/>
          <w:sz w:val="28"/>
          <w:szCs w:val="28"/>
          <w:lang w:val="uk-UA"/>
        </w:rPr>
        <w:t xml:space="preserve">А наша </w:t>
      </w:r>
      <w:r w:rsidR="00782588"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>розмова дійшла до кінця,</w:t>
      </w:r>
      <w:r w:rsidR="00782588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782588"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щоб ви не забули про наш урок,</w:t>
      </w:r>
      <w:r w:rsidR="007825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2588"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>щоб ваші серця завжди були багатими на душевне тепло,</w:t>
      </w:r>
      <w:r w:rsidR="007825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2588"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прикріпіть ці </w:t>
      </w:r>
      <w:r w:rsidR="00782588"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пам’ятки </w:t>
      </w:r>
      <w:r w:rsidR="00782588">
        <w:rPr>
          <w:rFonts w:ascii="Times New Roman" w:hAnsi="Times New Roman" w:cs="Times New Roman"/>
          <w:sz w:val="28"/>
          <w:szCs w:val="28"/>
          <w:lang w:val="uk-UA"/>
        </w:rPr>
        <w:t>на робочому міс</w:t>
      </w:r>
      <w:r w:rsidR="00782588"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>ці і намагайтесь робити все так,</w:t>
      </w:r>
      <w:r w:rsidR="007825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2588"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>як личить справжні людині.</w:t>
      </w:r>
    </w:p>
    <w:p w:rsidR="00914720" w:rsidRPr="00914720" w:rsidRDefault="00914720" w:rsidP="00914720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91472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13</w:t>
      </w:r>
    </w:p>
    <w:p w:rsidR="00782588" w:rsidRPr="00782588" w:rsidRDefault="00782588" w:rsidP="0078258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До всіх сердець,як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>дверей</w:t>
      </w:r>
    </w:p>
    <w:p w:rsidR="00782588" w:rsidRPr="00782588" w:rsidRDefault="00782588" w:rsidP="0078258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Є ключики малі  </w:t>
      </w:r>
    </w:p>
    <w:p w:rsidR="00782588" w:rsidRPr="00782588" w:rsidRDefault="00782588" w:rsidP="0078258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І кожен легко підбере,</w:t>
      </w:r>
    </w:p>
    <w:p w:rsidR="00782588" w:rsidRPr="00782588" w:rsidRDefault="00782588" w:rsidP="0078258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Якщо йому не  лінь .</w:t>
      </w:r>
    </w:p>
    <w:p w:rsidR="00782588" w:rsidRPr="00782588" w:rsidRDefault="00782588" w:rsidP="0078258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>друже,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>мусиш знати їх,</w:t>
      </w:r>
    </w:p>
    <w:p w:rsidR="00782588" w:rsidRPr="00782588" w:rsidRDefault="00782588" w:rsidP="0078258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Запам’ятать не важко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</w:p>
    <w:p w:rsidR="00782588" w:rsidRPr="00782588" w:rsidRDefault="00782588" w:rsidP="0078258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Маленькі ключики твої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</w:p>
    <w:p w:rsidR="00782588" w:rsidRPr="00782588" w:rsidRDefault="00782588" w:rsidP="0078258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«Спасибі» і «Будь ласка».</w:t>
      </w:r>
    </w:p>
    <w:p w:rsidR="00782588" w:rsidRPr="00782588" w:rsidRDefault="00782588" w:rsidP="0078258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Зеленіє навіть пень,</w:t>
      </w:r>
    </w:p>
    <w:p w:rsidR="00782588" w:rsidRPr="00782588" w:rsidRDefault="00782588" w:rsidP="0078258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Як почує «Добрий день».</w:t>
      </w:r>
    </w:p>
    <w:p w:rsidR="00782588" w:rsidRPr="00782588" w:rsidRDefault="00782588" w:rsidP="0078258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Щоб знову зустрітись в годину призначену,</w:t>
      </w:r>
    </w:p>
    <w:p w:rsidR="00782588" w:rsidRDefault="00782588" w:rsidP="0078258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Щиро кажу я усім «До побачення»</w:t>
      </w:r>
    </w:p>
    <w:p w:rsidR="00782588" w:rsidRPr="00782588" w:rsidRDefault="00782588" w:rsidP="0078258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82588" w:rsidRPr="00782588" w:rsidRDefault="00782588" w:rsidP="00782588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2588">
        <w:rPr>
          <w:rFonts w:ascii="Times New Roman" w:eastAsia="Times New Roman" w:hAnsi="Times New Roman" w:cs="Times New Roman"/>
          <w:sz w:val="28"/>
          <w:szCs w:val="28"/>
          <w:lang w:val="uk-UA"/>
        </w:rPr>
        <w:t>То ж не забувайте про ці слова,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720">
        <w:rPr>
          <w:rFonts w:ascii="Times New Roman" w:eastAsia="Times New Roman" w:hAnsi="Times New Roman" w:cs="Times New Roman"/>
          <w:sz w:val="28"/>
          <w:szCs w:val="28"/>
          <w:lang w:val="uk-UA"/>
        </w:rPr>
        <w:t>щоб дарувати добро іншим.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07278" w:rsidRPr="00A4480B" w:rsidRDefault="00907278" w:rsidP="00A4480B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07278" w:rsidRPr="00A4480B" w:rsidSect="00564FF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4FA" w:rsidRDefault="00B964FA" w:rsidP="00782588">
      <w:pPr>
        <w:spacing w:after="0" w:line="240" w:lineRule="auto"/>
      </w:pPr>
      <w:r>
        <w:separator/>
      </w:r>
    </w:p>
  </w:endnote>
  <w:endnote w:type="continuationSeparator" w:id="1">
    <w:p w:rsidR="00B964FA" w:rsidRDefault="00B964FA" w:rsidP="0078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947887"/>
      <w:docPartObj>
        <w:docPartGallery w:val="Page Numbers (Bottom of Page)"/>
        <w:docPartUnique/>
      </w:docPartObj>
    </w:sdtPr>
    <w:sdtContent>
      <w:p w:rsidR="00782588" w:rsidRDefault="00782588">
        <w:pPr>
          <w:pStyle w:val="a6"/>
          <w:jc w:val="center"/>
        </w:pPr>
        <w:fldSimple w:instr=" PAGE   \* MERGEFORMAT ">
          <w:r w:rsidR="00EB2936">
            <w:rPr>
              <w:noProof/>
            </w:rPr>
            <w:t>6</w:t>
          </w:r>
        </w:fldSimple>
      </w:p>
    </w:sdtContent>
  </w:sdt>
  <w:p w:rsidR="00782588" w:rsidRDefault="007825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4FA" w:rsidRDefault="00B964FA" w:rsidP="00782588">
      <w:pPr>
        <w:spacing w:after="0" w:line="240" w:lineRule="auto"/>
      </w:pPr>
      <w:r>
        <w:separator/>
      </w:r>
    </w:p>
  </w:footnote>
  <w:footnote w:type="continuationSeparator" w:id="1">
    <w:p w:rsidR="00B964FA" w:rsidRDefault="00B964FA" w:rsidP="00782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0C3A"/>
    <w:multiLevelType w:val="hybridMultilevel"/>
    <w:tmpl w:val="64EC33A8"/>
    <w:lvl w:ilvl="0" w:tplc="293C7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B45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DC2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4AE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367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CC5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D87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0CF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7C9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66E55AD"/>
    <w:multiLevelType w:val="hybridMultilevel"/>
    <w:tmpl w:val="EEF4C604"/>
    <w:lvl w:ilvl="0" w:tplc="A73C439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57557"/>
    <w:multiLevelType w:val="hybridMultilevel"/>
    <w:tmpl w:val="CEB0F5F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EB310B"/>
    <w:multiLevelType w:val="hybridMultilevel"/>
    <w:tmpl w:val="58FACDD4"/>
    <w:lvl w:ilvl="0" w:tplc="FB36FA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78969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E21E6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F208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2C7C9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D2FDB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40294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70C4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EA14F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4A37D3"/>
    <w:multiLevelType w:val="hybridMultilevel"/>
    <w:tmpl w:val="38046C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00470"/>
    <w:multiLevelType w:val="hybridMultilevel"/>
    <w:tmpl w:val="3F4CB03A"/>
    <w:lvl w:ilvl="0" w:tplc="79F42C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7278"/>
    <w:rsid w:val="000350E5"/>
    <w:rsid w:val="000863B8"/>
    <w:rsid w:val="000C12E5"/>
    <w:rsid w:val="0025493B"/>
    <w:rsid w:val="002B5EEE"/>
    <w:rsid w:val="003C3E3F"/>
    <w:rsid w:val="00431717"/>
    <w:rsid w:val="004366A8"/>
    <w:rsid w:val="004B38C6"/>
    <w:rsid w:val="00564FFB"/>
    <w:rsid w:val="00610CBB"/>
    <w:rsid w:val="006B0CA5"/>
    <w:rsid w:val="0076721D"/>
    <w:rsid w:val="00782588"/>
    <w:rsid w:val="00864AF2"/>
    <w:rsid w:val="00907278"/>
    <w:rsid w:val="00914720"/>
    <w:rsid w:val="00A4480B"/>
    <w:rsid w:val="00A576B9"/>
    <w:rsid w:val="00AC65B8"/>
    <w:rsid w:val="00B964FA"/>
    <w:rsid w:val="00C912AA"/>
    <w:rsid w:val="00CE304D"/>
    <w:rsid w:val="00E954FC"/>
    <w:rsid w:val="00EB2936"/>
    <w:rsid w:val="00ED0E4F"/>
    <w:rsid w:val="00F3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04D"/>
    <w:pPr>
      <w:ind w:left="720"/>
      <w:contextualSpacing/>
    </w:pPr>
  </w:style>
  <w:style w:type="character" w:customStyle="1" w:styleId="2">
    <w:name w:val="Основной текст (2)"/>
    <w:basedOn w:val="a0"/>
    <w:rsid w:val="00F31CAB"/>
    <w:rPr>
      <w:rFonts w:ascii="Times New Roman" w:hAnsi="Times New Roman" w:cs="Times New Roman"/>
      <w:i/>
      <w:iCs/>
      <w:spacing w:val="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782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82588"/>
  </w:style>
  <w:style w:type="paragraph" w:styleId="a6">
    <w:name w:val="footer"/>
    <w:basedOn w:val="a"/>
    <w:link w:val="a7"/>
    <w:uiPriority w:val="99"/>
    <w:unhideWhenUsed/>
    <w:rsid w:val="00782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2588"/>
  </w:style>
  <w:style w:type="paragraph" w:styleId="a8">
    <w:name w:val="Normal (Web)"/>
    <w:basedOn w:val="a"/>
    <w:rsid w:val="004B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10pt">
    <w:name w:val="Заголовок №1 + Интервал 0 pt"/>
    <w:basedOn w:val="a0"/>
    <w:rsid w:val="00EB2936"/>
    <w:rPr>
      <w:rFonts w:ascii="Tahoma" w:hAnsi="Tahoma" w:cs="Tahoma"/>
      <w:b/>
      <w:bCs/>
      <w:spacing w:val="10"/>
      <w:sz w:val="101"/>
      <w:szCs w:val="10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5</cp:revision>
  <dcterms:created xsi:type="dcterms:W3CDTF">2015-02-28T16:41:00Z</dcterms:created>
  <dcterms:modified xsi:type="dcterms:W3CDTF">2015-02-28T21:03:00Z</dcterms:modified>
</cp:coreProperties>
</file>